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1535" w14:textId="77777777" w:rsidR="00EF4EC6" w:rsidRDefault="00EF4EC6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</w:p>
    <w:p w14:paraId="72919C49" w14:textId="4291A754" w:rsidR="00244E38" w:rsidRPr="000566D1" w:rsidRDefault="00244E38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  <w:r w:rsidRPr="000566D1">
        <w:rPr>
          <w:b/>
          <w:bCs/>
          <w:sz w:val="22"/>
          <w:szCs w:val="22"/>
          <w:lang w:val="ro-RO"/>
        </w:rPr>
        <w:t>HOTĂRÂRE</w:t>
      </w:r>
      <w:r w:rsidR="000566D1">
        <w:rPr>
          <w:b/>
          <w:bCs/>
          <w:sz w:val="22"/>
          <w:szCs w:val="22"/>
          <w:lang w:val="ro-RO"/>
        </w:rPr>
        <w:t xml:space="preserve"> NR. </w:t>
      </w:r>
      <w:r w:rsidR="00FF6843">
        <w:rPr>
          <w:b/>
          <w:bCs/>
          <w:sz w:val="22"/>
          <w:szCs w:val="22"/>
          <w:lang w:val="ro-RO"/>
        </w:rPr>
        <w:t>3</w:t>
      </w:r>
      <w:r w:rsidR="000566D1">
        <w:rPr>
          <w:b/>
          <w:bCs/>
          <w:sz w:val="22"/>
          <w:szCs w:val="22"/>
          <w:lang w:val="ro-RO"/>
        </w:rPr>
        <w:t>/202</w:t>
      </w:r>
      <w:r w:rsidR="00F34030">
        <w:rPr>
          <w:b/>
          <w:bCs/>
          <w:sz w:val="22"/>
          <w:szCs w:val="22"/>
          <w:lang w:val="ro-RO"/>
        </w:rPr>
        <w:t>5</w:t>
      </w:r>
    </w:p>
    <w:p w14:paraId="72919C4A" w14:textId="249B1340" w:rsidR="00244E38" w:rsidRPr="000566D1" w:rsidRDefault="00244E38" w:rsidP="00244E38">
      <w:pPr>
        <w:spacing w:line="100" w:lineRule="atLeast"/>
        <w:jc w:val="center"/>
        <w:rPr>
          <w:b/>
          <w:bCs/>
          <w:sz w:val="22"/>
          <w:szCs w:val="22"/>
          <w:lang w:val="ro-RO"/>
        </w:rPr>
      </w:pPr>
      <w:r w:rsidRPr="000566D1">
        <w:rPr>
          <w:b/>
          <w:bCs/>
          <w:sz w:val="22"/>
          <w:szCs w:val="22"/>
          <w:lang w:val="ro-RO"/>
        </w:rPr>
        <w:t xml:space="preserve">privind </w:t>
      </w:r>
      <w:r w:rsidR="00A81014">
        <w:rPr>
          <w:b/>
          <w:bCs/>
          <w:sz w:val="22"/>
          <w:szCs w:val="22"/>
          <w:lang w:val="ro-RO"/>
        </w:rPr>
        <w:t>acoperirea temporară a golurilor de casă la secțiunea funcționare în luna ianuarie anul 202</w:t>
      </w:r>
      <w:r w:rsidR="00F34030">
        <w:rPr>
          <w:b/>
          <w:bCs/>
          <w:sz w:val="22"/>
          <w:szCs w:val="22"/>
          <w:lang w:val="ro-RO"/>
        </w:rPr>
        <w:t>5</w:t>
      </w:r>
    </w:p>
    <w:p w14:paraId="72919C4B" w14:textId="77777777" w:rsidR="00244E38" w:rsidRPr="000566D1" w:rsidRDefault="00244E38" w:rsidP="00244E38">
      <w:pPr>
        <w:spacing w:line="100" w:lineRule="atLeast"/>
        <w:ind w:firstLine="601"/>
        <w:rPr>
          <w:b/>
          <w:bCs/>
          <w:sz w:val="22"/>
          <w:szCs w:val="22"/>
          <w:lang w:val="ro-RO"/>
        </w:rPr>
      </w:pPr>
    </w:p>
    <w:p w14:paraId="72919C4C" w14:textId="77777777" w:rsidR="00244E38" w:rsidRPr="00043627" w:rsidRDefault="00244E38" w:rsidP="00244E38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 w:rsidRPr="00043627">
        <w:rPr>
          <w:sz w:val="22"/>
          <w:szCs w:val="22"/>
        </w:rPr>
        <w:t>Consiliul</w:t>
      </w:r>
      <w:proofErr w:type="spellEnd"/>
      <w:r w:rsidRPr="00043627">
        <w:rPr>
          <w:sz w:val="22"/>
          <w:szCs w:val="22"/>
        </w:rPr>
        <w:t xml:space="preserve"> local al </w:t>
      </w:r>
      <w:proofErr w:type="spellStart"/>
      <w:r w:rsidRPr="00043627">
        <w:rPr>
          <w:sz w:val="22"/>
          <w:szCs w:val="22"/>
        </w:rPr>
        <w:t>Comunei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Vârghiș</w:t>
      </w:r>
      <w:proofErr w:type="spellEnd"/>
      <w:r w:rsidRPr="00043627">
        <w:rPr>
          <w:sz w:val="22"/>
          <w:szCs w:val="22"/>
        </w:rPr>
        <w:t xml:space="preserve">, </w:t>
      </w:r>
      <w:proofErr w:type="spellStart"/>
      <w:r w:rsidRPr="00043627">
        <w:rPr>
          <w:sz w:val="22"/>
          <w:szCs w:val="22"/>
        </w:rPr>
        <w:t>județul</w:t>
      </w:r>
      <w:proofErr w:type="spellEnd"/>
      <w:r w:rsidRPr="00043627">
        <w:rPr>
          <w:sz w:val="22"/>
          <w:szCs w:val="22"/>
        </w:rPr>
        <w:t xml:space="preserve"> Covasna,</w:t>
      </w:r>
    </w:p>
    <w:p w14:paraId="72919C4D" w14:textId="2B370506" w:rsidR="00244E38" w:rsidRPr="00043627" w:rsidRDefault="00244E38" w:rsidP="00244E38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 w:rsidRPr="00043627">
        <w:rPr>
          <w:sz w:val="22"/>
          <w:szCs w:val="22"/>
        </w:rPr>
        <w:t>Analizând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proiectul</w:t>
      </w:r>
      <w:proofErr w:type="spellEnd"/>
      <w:r w:rsidRPr="00043627">
        <w:rPr>
          <w:sz w:val="22"/>
          <w:szCs w:val="22"/>
        </w:rPr>
        <w:t xml:space="preserve"> de </w:t>
      </w:r>
      <w:proofErr w:type="spellStart"/>
      <w:r w:rsidRPr="00043627">
        <w:rPr>
          <w:sz w:val="22"/>
          <w:szCs w:val="22"/>
        </w:rPr>
        <w:t>hotărâre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și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referatul</w:t>
      </w:r>
      <w:proofErr w:type="spellEnd"/>
      <w:r w:rsidRPr="00043627">
        <w:rPr>
          <w:sz w:val="22"/>
          <w:szCs w:val="22"/>
        </w:rPr>
        <w:t xml:space="preserve"> de </w:t>
      </w:r>
      <w:proofErr w:type="spellStart"/>
      <w:r w:rsidRPr="00043627">
        <w:rPr>
          <w:sz w:val="22"/>
          <w:szCs w:val="22"/>
        </w:rPr>
        <w:t>aprobare</w:t>
      </w:r>
      <w:proofErr w:type="spellEnd"/>
      <w:r w:rsidRPr="00043627">
        <w:rPr>
          <w:sz w:val="22"/>
          <w:szCs w:val="22"/>
        </w:rPr>
        <w:t xml:space="preserve"> al </w:t>
      </w:r>
      <w:proofErr w:type="spellStart"/>
      <w:r w:rsidRPr="00043627">
        <w:rPr>
          <w:sz w:val="22"/>
          <w:szCs w:val="22"/>
        </w:rPr>
        <w:t>primarului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Comunei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Vârghiș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privind</w:t>
      </w:r>
      <w:proofErr w:type="spellEnd"/>
      <w:r w:rsidR="00C52A23"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acoperirea</w:t>
      </w:r>
      <w:proofErr w:type="spellEnd"/>
      <w:r w:rsidR="00C52A23"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temporară</w:t>
      </w:r>
      <w:proofErr w:type="spellEnd"/>
      <w:r w:rsidR="00C52A23" w:rsidRPr="00043627">
        <w:rPr>
          <w:sz w:val="22"/>
          <w:szCs w:val="22"/>
        </w:rPr>
        <w:t xml:space="preserve"> a </w:t>
      </w:r>
      <w:proofErr w:type="spellStart"/>
      <w:r w:rsidR="00C52A23" w:rsidRPr="00043627">
        <w:rPr>
          <w:sz w:val="22"/>
          <w:szCs w:val="22"/>
        </w:rPr>
        <w:t>golurilor</w:t>
      </w:r>
      <w:proofErr w:type="spellEnd"/>
      <w:r w:rsidR="00C52A23" w:rsidRPr="00043627">
        <w:rPr>
          <w:sz w:val="22"/>
          <w:szCs w:val="22"/>
        </w:rPr>
        <w:t xml:space="preserve"> de </w:t>
      </w:r>
      <w:proofErr w:type="spellStart"/>
      <w:r w:rsidR="00C52A23" w:rsidRPr="00043627">
        <w:rPr>
          <w:sz w:val="22"/>
          <w:szCs w:val="22"/>
        </w:rPr>
        <w:t>casă</w:t>
      </w:r>
      <w:proofErr w:type="spellEnd"/>
      <w:r w:rsidR="00C52A23" w:rsidRPr="00043627">
        <w:rPr>
          <w:sz w:val="22"/>
          <w:szCs w:val="22"/>
        </w:rPr>
        <w:t xml:space="preserve"> la </w:t>
      </w:r>
      <w:proofErr w:type="spellStart"/>
      <w:r w:rsidR="00C52A23" w:rsidRPr="00043627">
        <w:rPr>
          <w:sz w:val="22"/>
          <w:szCs w:val="22"/>
        </w:rPr>
        <w:t>secțiunea</w:t>
      </w:r>
      <w:proofErr w:type="spellEnd"/>
      <w:r w:rsidR="00C52A23"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funcționare</w:t>
      </w:r>
      <w:proofErr w:type="spellEnd"/>
      <w:r w:rsidR="00C52A23"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în</w:t>
      </w:r>
      <w:proofErr w:type="spellEnd"/>
      <w:r w:rsidR="00C52A23" w:rsidRPr="00043627">
        <w:rPr>
          <w:sz w:val="22"/>
          <w:szCs w:val="22"/>
        </w:rPr>
        <w:t xml:space="preserve"> luna </w:t>
      </w:r>
      <w:proofErr w:type="spellStart"/>
      <w:r w:rsidR="00C52A23" w:rsidRPr="00043627">
        <w:rPr>
          <w:sz w:val="22"/>
          <w:szCs w:val="22"/>
        </w:rPr>
        <w:t>ianuarie</w:t>
      </w:r>
      <w:proofErr w:type="spellEnd"/>
      <w:r w:rsidR="00C52A23" w:rsidRPr="00043627">
        <w:rPr>
          <w:sz w:val="22"/>
          <w:szCs w:val="22"/>
        </w:rPr>
        <w:t xml:space="preserve"> </w:t>
      </w:r>
      <w:proofErr w:type="spellStart"/>
      <w:r w:rsidR="00C52A23" w:rsidRPr="00043627">
        <w:rPr>
          <w:sz w:val="22"/>
          <w:szCs w:val="22"/>
        </w:rPr>
        <w:t>anul</w:t>
      </w:r>
      <w:proofErr w:type="spellEnd"/>
      <w:r w:rsidR="00C52A23" w:rsidRPr="00043627">
        <w:rPr>
          <w:sz w:val="22"/>
          <w:szCs w:val="22"/>
        </w:rPr>
        <w:t xml:space="preserve"> 202</w:t>
      </w:r>
      <w:r w:rsidR="00F34030">
        <w:rPr>
          <w:sz w:val="22"/>
          <w:szCs w:val="22"/>
        </w:rPr>
        <w:t>5</w:t>
      </w:r>
      <w:r w:rsidRPr="00043627">
        <w:rPr>
          <w:sz w:val="22"/>
          <w:szCs w:val="22"/>
        </w:rPr>
        <w:t>,</w:t>
      </w:r>
    </w:p>
    <w:p w14:paraId="72919C4E" w14:textId="2A49C051" w:rsidR="00244E38" w:rsidRPr="00043627" w:rsidRDefault="00244E38" w:rsidP="00244E38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 w:rsidRPr="00043627">
        <w:rPr>
          <w:sz w:val="22"/>
          <w:szCs w:val="22"/>
        </w:rPr>
        <w:t>Având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în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vedere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prevederile</w:t>
      </w:r>
      <w:proofErr w:type="spellEnd"/>
      <w:r w:rsidRPr="00043627">
        <w:rPr>
          <w:sz w:val="22"/>
          <w:szCs w:val="22"/>
        </w:rPr>
        <w:t xml:space="preserve"> </w:t>
      </w:r>
      <w:r w:rsidR="000A0598" w:rsidRPr="00043627">
        <w:rPr>
          <w:sz w:val="22"/>
          <w:szCs w:val="22"/>
        </w:rPr>
        <w:t xml:space="preserve">art. </w:t>
      </w:r>
      <w:r w:rsidR="00043627" w:rsidRPr="00043627">
        <w:rPr>
          <w:sz w:val="22"/>
          <w:szCs w:val="22"/>
        </w:rPr>
        <w:t xml:space="preserve">58 </w:t>
      </w:r>
      <w:proofErr w:type="spellStart"/>
      <w:r w:rsidR="00043627" w:rsidRPr="00043627">
        <w:rPr>
          <w:sz w:val="22"/>
          <w:szCs w:val="22"/>
        </w:rPr>
        <w:t>alin</w:t>
      </w:r>
      <w:proofErr w:type="spellEnd"/>
      <w:r w:rsidR="00043627" w:rsidRPr="00043627">
        <w:rPr>
          <w:sz w:val="22"/>
          <w:szCs w:val="22"/>
        </w:rPr>
        <w:t xml:space="preserve">. (1) </w:t>
      </w:r>
      <w:proofErr w:type="spellStart"/>
      <w:proofErr w:type="gramStart"/>
      <w:r w:rsidR="00043627" w:rsidRPr="00043627">
        <w:rPr>
          <w:sz w:val="22"/>
          <w:szCs w:val="22"/>
        </w:rPr>
        <w:t>lit.b</w:t>
      </w:r>
      <w:proofErr w:type="spellEnd"/>
      <w:proofErr w:type="gramEnd"/>
      <w:r w:rsidR="00043627" w:rsidRPr="00043627">
        <w:rPr>
          <w:sz w:val="22"/>
          <w:szCs w:val="22"/>
        </w:rPr>
        <w:t xml:space="preserve"> </w:t>
      </w:r>
      <w:r w:rsidRPr="00043627">
        <w:rPr>
          <w:sz w:val="22"/>
          <w:szCs w:val="22"/>
        </w:rPr>
        <w:t xml:space="preserve">din </w:t>
      </w:r>
      <w:proofErr w:type="spellStart"/>
      <w:r w:rsidRPr="00043627">
        <w:rPr>
          <w:sz w:val="22"/>
          <w:szCs w:val="22"/>
        </w:rPr>
        <w:t>Legea</w:t>
      </w:r>
      <w:proofErr w:type="spellEnd"/>
      <w:r w:rsidRPr="00043627">
        <w:rPr>
          <w:sz w:val="22"/>
          <w:szCs w:val="22"/>
        </w:rPr>
        <w:t xml:space="preserve"> nr. 273/2006 </w:t>
      </w:r>
      <w:proofErr w:type="spellStart"/>
      <w:r w:rsidRPr="00043627">
        <w:rPr>
          <w:sz w:val="22"/>
          <w:szCs w:val="22"/>
        </w:rPr>
        <w:t>privind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finanțele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publice</w:t>
      </w:r>
      <w:proofErr w:type="spellEnd"/>
      <w:r w:rsidRPr="00043627">
        <w:rPr>
          <w:sz w:val="22"/>
          <w:szCs w:val="22"/>
        </w:rPr>
        <w:t xml:space="preserve"> locale, cu </w:t>
      </w:r>
      <w:proofErr w:type="spellStart"/>
      <w:r w:rsidRPr="00043627">
        <w:rPr>
          <w:sz w:val="22"/>
          <w:szCs w:val="22"/>
        </w:rPr>
        <w:t>modificările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și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completările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ulterioare</w:t>
      </w:r>
      <w:proofErr w:type="spellEnd"/>
      <w:r w:rsidRPr="00043627">
        <w:rPr>
          <w:sz w:val="22"/>
          <w:szCs w:val="22"/>
        </w:rPr>
        <w:t>,</w:t>
      </w:r>
    </w:p>
    <w:p w14:paraId="72919C4F" w14:textId="54A1A500" w:rsidR="00400CB5" w:rsidRDefault="00400CB5" w:rsidP="00400CB5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 w:rsidRPr="00043627">
        <w:rPr>
          <w:sz w:val="22"/>
          <w:szCs w:val="22"/>
        </w:rPr>
        <w:t>Văzând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Hotărârea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Consiliului</w:t>
      </w:r>
      <w:proofErr w:type="spellEnd"/>
      <w:r w:rsidRPr="00043627">
        <w:rPr>
          <w:sz w:val="22"/>
          <w:szCs w:val="22"/>
        </w:rPr>
        <w:t xml:space="preserve"> Local nr. </w:t>
      </w:r>
      <w:r w:rsidR="00F34030">
        <w:rPr>
          <w:sz w:val="22"/>
          <w:szCs w:val="22"/>
        </w:rPr>
        <w:t>11</w:t>
      </w:r>
      <w:r w:rsidRPr="00043627">
        <w:rPr>
          <w:sz w:val="22"/>
          <w:szCs w:val="22"/>
        </w:rPr>
        <w:t>/202</w:t>
      </w:r>
      <w:r w:rsidR="00F34030">
        <w:rPr>
          <w:sz w:val="22"/>
          <w:szCs w:val="22"/>
        </w:rPr>
        <w:t>4</w:t>
      </w:r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privind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aprobarea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bugetului</w:t>
      </w:r>
      <w:proofErr w:type="spellEnd"/>
      <w:r w:rsidRPr="00043627">
        <w:rPr>
          <w:sz w:val="22"/>
          <w:szCs w:val="22"/>
        </w:rPr>
        <w:t xml:space="preserve"> </w:t>
      </w:r>
      <w:r w:rsidR="0053448F">
        <w:rPr>
          <w:sz w:val="22"/>
          <w:szCs w:val="22"/>
        </w:rPr>
        <w:t>local</w:t>
      </w:r>
      <w:r w:rsidRPr="00043627">
        <w:rPr>
          <w:sz w:val="22"/>
          <w:szCs w:val="22"/>
        </w:rPr>
        <w:t xml:space="preserve"> al </w:t>
      </w:r>
      <w:proofErr w:type="spellStart"/>
      <w:r w:rsidRPr="00043627">
        <w:rPr>
          <w:sz w:val="22"/>
          <w:szCs w:val="22"/>
        </w:rPr>
        <w:t>Comunei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Vârghiș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pentru</w:t>
      </w:r>
      <w:proofErr w:type="spellEnd"/>
      <w:r w:rsidRPr="00043627">
        <w:rPr>
          <w:sz w:val="22"/>
          <w:szCs w:val="22"/>
        </w:rPr>
        <w:t xml:space="preserve"> </w:t>
      </w:r>
      <w:proofErr w:type="spellStart"/>
      <w:r w:rsidRPr="00043627">
        <w:rPr>
          <w:sz w:val="22"/>
          <w:szCs w:val="22"/>
        </w:rPr>
        <w:t>anul</w:t>
      </w:r>
      <w:proofErr w:type="spellEnd"/>
      <w:r w:rsidRPr="00043627">
        <w:rPr>
          <w:sz w:val="22"/>
          <w:szCs w:val="22"/>
        </w:rPr>
        <w:t xml:space="preserve"> 202</w:t>
      </w:r>
      <w:r w:rsidR="00F34030">
        <w:rPr>
          <w:sz w:val="22"/>
          <w:szCs w:val="22"/>
        </w:rPr>
        <w:t>4</w:t>
      </w:r>
      <w:r w:rsidRPr="00043627">
        <w:rPr>
          <w:sz w:val="22"/>
          <w:szCs w:val="22"/>
        </w:rPr>
        <w:t>,</w:t>
      </w:r>
    </w:p>
    <w:p w14:paraId="3F8F4053" w14:textId="19966654" w:rsidR="00F34030" w:rsidRPr="00043627" w:rsidRDefault="00F34030" w:rsidP="00400CB5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Ținând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Normele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93EE5" w:rsidRPr="00693EE5">
        <w:rPr>
          <w:sz w:val="22"/>
          <w:szCs w:val="22"/>
        </w:rPr>
        <w:t>metodologice</w:t>
      </w:r>
      <w:proofErr w:type="spellEnd"/>
      <w:r w:rsidR="00693EE5" w:rsidRPr="00693EE5">
        <w:rPr>
          <w:sz w:val="22"/>
          <w:szCs w:val="22"/>
        </w:rPr>
        <w:t xml:space="preserve"> </w:t>
      </w:r>
      <w:proofErr w:type="spellStart"/>
      <w:r w:rsidR="00693EE5" w:rsidRPr="00693EE5">
        <w:rPr>
          <w:sz w:val="22"/>
          <w:szCs w:val="22"/>
        </w:rPr>
        <w:t>privind</w:t>
      </w:r>
      <w:proofErr w:type="spellEnd"/>
      <w:r w:rsidR="00693EE5" w:rsidRPr="00693EE5">
        <w:rPr>
          <w:sz w:val="22"/>
          <w:szCs w:val="22"/>
        </w:rPr>
        <w:t xml:space="preserve"> </w:t>
      </w:r>
      <w:proofErr w:type="spellStart"/>
      <w:r w:rsidR="00693EE5" w:rsidRPr="00693EE5">
        <w:rPr>
          <w:sz w:val="22"/>
          <w:szCs w:val="22"/>
        </w:rPr>
        <w:t>încheierea</w:t>
      </w:r>
      <w:proofErr w:type="spellEnd"/>
      <w:r w:rsidR="00693EE5" w:rsidRPr="00693EE5">
        <w:rPr>
          <w:sz w:val="22"/>
          <w:szCs w:val="22"/>
        </w:rPr>
        <w:t xml:space="preserve"> </w:t>
      </w:r>
      <w:proofErr w:type="spellStart"/>
      <w:r w:rsidR="00693EE5" w:rsidRPr="00693EE5">
        <w:rPr>
          <w:sz w:val="22"/>
          <w:szCs w:val="22"/>
        </w:rPr>
        <w:t>exerciţiului</w:t>
      </w:r>
      <w:proofErr w:type="spellEnd"/>
      <w:r w:rsidR="00693EE5" w:rsidRPr="00693EE5">
        <w:rPr>
          <w:sz w:val="22"/>
          <w:szCs w:val="22"/>
        </w:rPr>
        <w:t xml:space="preserve"> </w:t>
      </w:r>
      <w:proofErr w:type="spellStart"/>
      <w:r w:rsidR="00693EE5" w:rsidRPr="00693EE5">
        <w:rPr>
          <w:sz w:val="22"/>
          <w:szCs w:val="22"/>
        </w:rPr>
        <w:t>bugetar</w:t>
      </w:r>
      <w:proofErr w:type="spellEnd"/>
      <w:r w:rsidR="00693EE5" w:rsidRPr="00693EE5">
        <w:rPr>
          <w:sz w:val="22"/>
          <w:szCs w:val="22"/>
        </w:rPr>
        <w:t xml:space="preserve"> al </w:t>
      </w:r>
      <w:proofErr w:type="spellStart"/>
      <w:r w:rsidR="00693EE5" w:rsidRPr="00693EE5">
        <w:rPr>
          <w:sz w:val="22"/>
          <w:szCs w:val="22"/>
        </w:rPr>
        <w:t>anului</w:t>
      </w:r>
      <w:proofErr w:type="spellEnd"/>
      <w:r w:rsidR="00693EE5" w:rsidRPr="00693EE5">
        <w:rPr>
          <w:sz w:val="22"/>
          <w:szCs w:val="22"/>
        </w:rPr>
        <w:t xml:space="preserve"> 2024</w:t>
      </w:r>
      <w:r w:rsidR="00693EE5">
        <w:rPr>
          <w:sz w:val="22"/>
          <w:szCs w:val="22"/>
        </w:rPr>
        <w:t xml:space="preserve">, </w:t>
      </w:r>
      <w:proofErr w:type="spellStart"/>
      <w:r w:rsidR="00693EE5">
        <w:rPr>
          <w:sz w:val="22"/>
          <w:szCs w:val="22"/>
        </w:rPr>
        <w:t>aprobate</w:t>
      </w:r>
      <w:proofErr w:type="spellEnd"/>
      <w:r w:rsidR="00693EE5">
        <w:rPr>
          <w:sz w:val="22"/>
          <w:szCs w:val="22"/>
        </w:rPr>
        <w:t xml:space="preserve"> </w:t>
      </w:r>
      <w:proofErr w:type="spellStart"/>
      <w:r w:rsidR="00693EE5">
        <w:rPr>
          <w:sz w:val="22"/>
          <w:szCs w:val="22"/>
        </w:rPr>
        <w:t>prin</w:t>
      </w:r>
      <w:proofErr w:type="spellEnd"/>
      <w:r w:rsidR="00693EE5">
        <w:rPr>
          <w:sz w:val="22"/>
          <w:szCs w:val="22"/>
        </w:rPr>
        <w:t xml:space="preserve"> </w:t>
      </w:r>
      <w:proofErr w:type="spellStart"/>
      <w:r w:rsidR="001603E6">
        <w:rPr>
          <w:sz w:val="22"/>
          <w:szCs w:val="22"/>
        </w:rPr>
        <w:t>Ordinul</w:t>
      </w:r>
      <w:proofErr w:type="spellEnd"/>
      <w:r w:rsidR="001603E6">
        <w:rPr>
          <w:sz w:val="22"/>
          <w:szCs w:val="22"/>
        </w:rPr>
        <w:t xml:space="preserve"> </w:t>
      </w:r>
      <w:proofErr w:type="spellStart"/>
      <w:r w:rsidR="001603E6">
        <w:rPr>
          <w:sz w:val="22"/>
          <w:szCs w:val="22"/>
        </w:rPr>
        <w:t>Ministerului</w:t>
      </w:r>
      <w:proofErr w:type="spellEnd"/>
      <w:r w:rsidR="001603E6">
        <w:rPr>
          <w:sz w:val="22"/>
          <w:szCs w:val="22"/>
        </w:rPr>
        <w:t xml:space="preserve"> </w:t>
      </w:r>
      <w:proofErr w:type="spellStart"/>
      <w:r w:rsidR="001603E6">
        <w:rPr>
          <w:sz w:val="22"/>
          <w:szCs w:val="22"/>
        </w:rPr>
        <w:t>Finanțelor</w:t>
      </w:r>
      <w:proofErr w:type="spellEnd"/>
      <w:r w:rsidR="001603E6">
        <w:rPr>
          <w:sz w:val="22"/>
          <w:szCs w:val="22"/>
        </w:rPr>
        <w:t xml:space="preserve"> nr. </w:t>
      </w:r>
      <w:r w:rsidR="00E44DC2">
        <w:rPr>
          <w:sz w:val="22"/>
          <w:szCs w:val="22"/>
        </w:rPr>
        <w:t>6688/16.12.2024,</w:t>
      </w:r>
    </w:p>
    <w:p w14:paraId="72919C51" w14:textId="1BEEFED9" w:rsidR="00244E38" w:rsidRPr="00C52A23" w:rsidRDefault="00244E38" w:rsidP="003A1835">
      <w:pPr>
        <w:spacing w:line="100" w:lineRule="atLeast"/>
        <w:ind w:firstLine="601"/>
        <w:jc w:val="both"/>
        <w:rPr>
          <w:sz w:val="22"/>
          <w:szCs w:val="22"/>
        </w:rPr>
      </w:pPr>
      <w:proofErr w:type="spellStart"/>
      <w:r w:rsidRPr="00C52A23">
        <w:rPr>
          <w:sz w:val="22"/>
          <w:szCs w:val="22"/>
        </w:rPr>
        <w:t>În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temeiul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prevederilor</w:t>
      </w:r>
      <w:proofErr w:type="spellEnd"/>
      <w:r w:rsidRPr="00C52A23">
        <w:rPr>
          <w:sz w:val="22"/>
          <w:szCs w:val="22"/>
        </w:rPr>
        <w:t xml:space="preserve"> art.</w:t>
      </w:r>
      <w:r w:rsidR="00054193" w:rsidRPr="00C52A23">
        <w:rPr>
          <w:sz w:val="22"/>
          <w:szCs w:val="22"/>
        </w:rPr>
        <w:t xml:space="preserve"> 88, art. </w:t>
      </w:r>
      <w:r w:rsidRPr="00C52A23">
        <w:rPr>
          <w:sz w:val="22"/>
          <w:szCs w:val="22"/>
        </w:rPr>
        <w:t xml:space="preserve"> 129 </w:t>
      </w:r>
      <w:proofErr w:type="spellStart"/>
      <w:r w:rsidRPr="00C52A23">
        <w:rPr>
          <w:sz w:val="22"/>
          <w:szCs w:val="22"/>
        </w:rPr>
        <w:t>alin</w:t>
      </w:r>
      <w:proofErr w:type="spellEnd"/>
      <w:r w:rsidRPr="00C52A23">
        <w:rPr>
          <w:sz w:val="22"/>
          <w:szCs w:val="22"/>
        </w:rPr>
        <w:t xml:space="preserve">. (2) lit. b </w:t>
      </w:r>
      <w:proofErr w:type="spellStart"/>
      <w:r w:rsidRPr="00C52A23">
        <w:rPr>
          <w:sz w:val="22"/>
          <w:szCs w:val="22"/>
        </w:rPr>
        <w:t>coro</w:t>
      </w:r>
      <w:r w:rsidR="00054193" w:rsidRPr="00C52A23">
        <w:rPr>
          <w:sz w:val="22"/>
          <w:szCs w:val="22"/>
        </w:rPr>
        <w:t>borat</w:t>
      </w:r>
      <w:proofErr w:type="spellEnd"/>
      <w:r w:rsidR="00054193" w:rsidRPr="00C52A23">
        <w:rPr>
          <w:sz w:val="22"/>
          <w:szCs w:val="22"/>
        </w:rPr>
        <w:t xml:space="preserve"> cu art.129 </w:t>
      </w:r>
      <w:proofErr w:type="spellStart"/>
      <w:proofErr w:type="gramStart"/>
      <w:r w:rsidR="00054193" w:rsidRPr="00C52A23">
        <w:rPr>
          <w:sz w:val="22"/>
          <w:szCs w:val="22"/>
        </w:rPr>
        <w:t>alin</w:t>
      </w:r>
      <w:proofErr w:type="spellEnd"/>
      <w:r w:rsidR="00054193" w:rsidRPr="00C52A23">
        <w:rPr>
          <w:sz w:val="22"/>
          <w:szCs w:val="22"/>
        </w:rPr>
        <w:t>.(</w:t>
      </w:r>
      <w:proofErr w:type="gramEnd"/>
      <w:r w:rsidR="00054193" w:rsidRPr="00C52A23">
        <w:rPr>
          <w:sz w:val="22"/>
          <w:szCs w:val="22"/>
        </w:rPr>
        <w:t>4) lit. a</w:t>
      </w:r>
      <w:r w:rsidRPr="00C52A23">
        <w:rPr>
          <w:sz w:val="22"/>
          <w:szCs w:val="22"/>
        </w:rPr>
        <w:t xml:space="preserve">, art. 139 </w:t>
      </w:r>
      <w:proofErr w:type="spellStart"/>
      <w:r w:rsidRPr="00C52A23">
        <w:rPr>
          <w:sz w:val="22"/>
          <w:szCs w:val="22"/>
        </w:rPr>
        <w:t>alin</w:t>
      </w:r>
      <w:proofErr w:type="spellEnd"/>
      <w:r w:rsidRPr="00C52A23">
        <w:rPr>
          <w:sz w:val="22"/>
          <w:szCs w:val="22"/>
        </w:rPr>
        <w:t xml:space="preserve">. (3) lit. a </w:t>
      </w:r>
      <w:proofErr w:type="spellStart"/>
      <w:r w:rsidRPr="00C52A23">
        <w:rPr>
          <w:sz w:val="22"/>
          <w:szCs w:val="22"/>
        </w:rPr>
        <w:t>și</w:t>
      </w:r>
      <w:proofErr w:type="spellEnd"/>
      <w:r w:rsidRPr="00C52A23">
        <w:rPr>
          <w:sz w:val="22"/>
          <w:szCs w:val="22"/>
        </w:rPr>
        <w:t xml:space="preserve"> art. 196 </w:t>
      </w:r>
      <w:proofErr w:type="spellStart"/>
      <w:r w:rsidRPr="00C52A23">
        <w:rPr>
          <w:sz w:val="22"/>
          <w:szCs w:val="22"/>
        </w:rPr>
        <w:t>alin</w:t>
      </w:r>
      <w:proofErr w:type="spellEnd"/>
      <w:r w:rsidRPr="00C52A23">
        <w:rPr>
          <w:sz w:val="22"/>
          <w:szCs w:val="22"/>
        </w:rPr>
        <w:t xml:space="preserve">. (1) lit. a din O.U.G nr. 57/2019 </w:t>
      </w:r>
      <w:proofErr w:type="spellStart"/>
      <w:r w:rsidRPr="00C52A23">
        <w:rPr>
          <w:sz w:val="22"/>
          <w:szCs w:val="22"/>
        </w:rPr>
        <w:t>privind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Codul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administrativ</w:t>
      </w:r>
      <w:proofErr w:type="spellEnd"/>
      <w:r w:rsidRPr="00C52A23">
        <w:rPr>
          <w:sz w:val="22"/>
          <w:szCs w:val="22"/>
        </w:rPr>
        <w:t xml:space="preserve">, cu </w:t>
      </w:r>
      <w:proofErr w:type="spellStart"/>
      <w:r w:rsidRPr="00C52A23">
        <w:rPr>
          <w:sz w:val="22"/>
          <w:szCs w:val="22"/>
        </w:rPr>
        <w:t>modificările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și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completările</w:t>
      </w:r>
      <w:proofErr w:type="spellEnd"/>
      <w:r w:rsidRPr="00C52A23">
        <w:rPr>
          <w:sz w:val="22"/>
          <w:szCs w:val="22"/>
        </w:rPr>
        <w:t xml:space="preserve"> </w:t>
      </w:r>
      <w:proofErr w:type="spellStart"/>
      <w:r w:rsidRPr="00C52A23">
        <w:rPr>
          <w:sz w:val="22"/>
          <w:szCs w:val="22"/>
        </w:rPr>
        <w:t>ulterioare</w:t>
      </w:r>
      <w:proofErr w:type="spellEnd"/>
      <w:r w:rsidRPr="00C52A23">
        <w:rPr>
          <w:sz w:val="22"/>
          <w:szCs w:val="22"/>
        </w:rPr>
        <w:t>:</w:t>
      </w:r>
    </w:p>
    <w:p w14:paraId="72919C52" w14:textId="77777777" w:rsidR="00054193" w:rsidRPr="00D506FF" w:rsidRDefault="00054193" w:rsidP="00244E38">
      <w:pPr>
        <w:spacing w:line="100" w:lineRule="atLeast"/>
        <w:ind w:firstLine="720"/>
        <w:jc w:val="both"/>
        <w:rPr>
          <w:color w:val="FF0000"/>
          <w:sz w:val="22"/>
          <w:szCs w:val="22"/>
          <w:lang w:val="hu-HU"/>
        </w:rPr>
      </w:pPr>
    </w:p>
    <w:p w14:paraId="72919C53" w14:textId="77777777" w:rsidR="00244E38" w:rsidRPr="00123DBE" w:rsidRDefault="00244E38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  <w:r w:rsidRPr="00123DBE">
        <w:rPr>
          <w:b/>
          <w:bCs/>
          <w:sz w:val="22"/>
          <w:szCs w:val="22"/>
          <w:lang w:val="ro-RO"/>
        </w:rPr>
        <w:t>HOTĂRĂȘTE:</w:t>
      </w:r>
    </w:p>
    <w:p w14:paraId="72919C54" w14:textId="77777777" w:rsidR="00244E38" w:rsidRPr="00123DBE" w:rsidRDefault="00244E38" w:rsidP="00244E38">
      <w:pPr>
        <w:keepNext/>
        <w:spacing w:line="100" w:lineRule="atLeast"/>
        <w:jc w:val="center"/>
        <w:rPr>
          <w:b/>
          <w:bCs/>
          <w:sz w:val="22"/>
          <w:szCs w:val="22"/>
          <w:lang w:val="ro-RO"/>
        </w:rPr>
      </w:pPr>
    </w:p>
    <w:p w14:paraId="749C5D60" w14:textId="44DF2591" w:rsidR="00123DBE" w:rsidRPr="00123DBE" w:rsidRDefault="00244E38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  <w:r w:rsidRPr="00123DBE">
        <w:rPr>
          <w:b/>
          <w:bCs/>
          <w:sz w:val="22"/>
          <w:szCs w:val="22"/>
          <w:lang w:val="ro-RO"/>
        </w:rPr>
        <w:t>Art.1.</w:t>
      </w:r>
      <w:r w:rsidRPr="00123DBE">
        <w:rPr>
          <w:sz w:val="22"/>
          <w:szCs w:val="22"/>
          <w:lang w:val="ro-RO"/>
        </w:rPr>
        <w:t xml:space="preserve"> Se aprobă </w:t>
      </w:r>
      <w:r w:rsidR="00043627" w:rsidRPr="00123DBE">
        <w:rPr>
          <w:sz w:val="22"/>
          <w:szCs w:val="22"/>
          <w:lang w:val="ro-RO"/>
        </w:rPr>
        <w:t xml:space="preserve">utilizarea sumei de </w:t>
      </w:r>
      <w:r w:rsidR="00E44DC2">
        <w:rPr>
          <w:sz w:val="22"/>
          <w:szCs w:val="22"/>
          <w:lang w:val="ro-RO"/>
        </w:rPr>
        <w:t>100.000</w:t>
      </w:r>
      <w:r w:rsidR="00043627" w:rsidRPr="00DD1617">
        <w:rPr>
          <w:sz w:val="22"/>
          <w:szCs w:val="22"/>
          <w:lang w:val="ro-RO"/>
        </w:rPr>
        <w:t xml:space="preserve"> </w:t>
      </w:r>
      <w:r w:rsidR="00043627" w:rsidRPr="00123DBE">
        <w:rPr>
          <w:sz w:val="22"/>
          <w:szCs w:val="22"/>
          <w:lang w:val="ro-RO"/>
        </w:rPr>
        <w:t>lei</w:t>
      </w:r>
      <w:r w:rsidR="00123DBE" w:rsidRPr="00123DBE">
        <w:rPr>
          <w:sz w:val="22"/>
          <w:szCs w:val="22"/>
          <w:lang w:val="ro-RO"/>
        </w:rPr>
        <w:t xml:space="preserve"> din excedentul bugetului local rezultat la încheierea anilor precedenți, pentru acoperirea temporară a golurilor de casă la secțiunea funcționare în luna ianuarie anul 202</w:t>
      </w:r>
      <w:r w:rsidR="00E44DC2">
        <w:rPr>
          <w:sz w:val="22"/>
          <w:szCs w:val="22"/>
          <w:lang w:val="ro-RO"/>
        </w:rPr>
        <w:t>5</w:t>
      </w:r>
      <w:r w:rsidR="00123DBE" w:rsidRPr="00123DBE">
        <w:rPr>
          <w:sz w:val="22"/>
          <w:szCs w:val="22"/>
          <w:lang w:val="ro-RO"/>
        </w:rPr>
        <w:t xml:space="preserve">. </w:t>
      </w:r>
    </w:p>
    <w:p w14:paraId="72919C56" w14:textId="77777777" w:rsidR="00CA35F2" w:rsidRPr="00123DBE" w:rsidRDefault="00BB5EF3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  <w:r w:rsidRPr="00123DBE">
        <w:rPr>
          <w:b/>
          <w:sz w:val="22"/>
          <w:szCs w:val="22"/>
          <w:lang w:val="ro-RO"/>
        </w:rPr>
        <w:t>Art.2.</w:t>
      </w:r>
      <w:r w:rsidR="005B31F9" w:rsidRPr="00123DBE">
        <w:rPr>
          <w:sz w:val="22"/>
          <w:szCs w:val="22"/>
          <w:lang w:val="ro-RO"/>
        </w:rPr>
        <w:t xml:space="preserve"> </w:t>
      </w:r>
      <w:r w:rsidR="000A7513" w:rsidRPr="00123DBE">
        <w:rPr>
          <w:sz w:val="22"/>
          <w:szCs w:val="22"/>
          <w:lang w:val="ro-RO"/>
        </w:rPr>
        <w:t xml:space="preserve">Cu executarea prezentei hotărâri se încredințează Primarul Comunei Vârghiș și Compartimentul contabilitate, finanțe, impozite și taxe. </w:t>
      </w:r>
    </w:p>
    <w:p w14:paraId="72919C57" w14:textId="77777777" w:rsidR="000566D1" w:rsidRPr="00123DBE" w:rsidRDefault="000566D1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</w:p>
    <w:p w14:paraId="72919C58" w14:textId="77777777" w:rsidR="000566D1" w:rsidRPr="00123DBE" w:rsidRDefault="000566D1" w:rsidP="000A7513">
      <w:pPr>
        <w:spacing w:line="100" w:lineRule="atLeast"/>
        <w:ind w:firstLine="720"/>
        <w:jc w:val="both"/>
        <w:rPr>
          <w:sz w:val="22"/>
          <w:szCs w:val="22"/>
          <w:lang w:val="ro-RO"/>
        </w:rPr>
      </w:pPr>
    </w:p>
    <w:p w14:paraId="72919C59" w14:textId="60F2EEDA" w:rsidR="00D20E77" w:rsidRDefault="000566D1" w:rsidP="00FF6843">
      <w:pPr>
        <w:spacing w:line="100" w:lineRule="atLeast"/>
        <w:jc w:val="both"/>
        <w:rPr>
          <w:sz w:val="22"/>
          <w:szCs w:val="22"/>
          <w:lang w:val="ro-RO"/>
        </w:rPr>
      </w:pPr>
      <w:r w:rsidRPr="00123DBE">
        <w:rPr>
          <w:sz w:val="22"/>
          <w:szCs w:val="22"/>
          <w:lang w:val="ro-RO"/>
        </w:rPr>
        <w:t xml:space="preserve">Vârghiș, la </w:t>
      </w:r>
      <w:r w:rsidR="00FF6843">
        <w:rPr>
          <w:sz w:val="22"/>
          <w:szCs w:val="22"/>
          <w:lang w:val="ro-RO"/>
        </w:rPr>
        <w:t>9 ianuarie 2025</w:t>
      </w:r>
    </w:p>
    <w:p w14:paraId="54A75D46" w14:textId="77777777" w:rsidR="00FF6843" w:rsidRPr="00123DBE" w:rsidRDefault="00FF6843" w:rsidP="00FF6843">
      <w:pPr>
        <w:spacing w:line="100" w:lineRule="atLeast"/>
        <w:jc w:val="both"/>
        <w:rPr>
          <w:sz w:val="22"/>
          <w:szCs w:val="22"/>
          <w:lang w:val="ro-RO"/>
        </w:rPr>
      </w:pPr>
    </w:p>
    <w:p w14:paraId="72919C5A" w14:textId="77777777" w:rsidR="00244E38" w:rsidRPr="000566D1" w:rsidRDefault="00244E38" w:rsidP="00244E38">
      <w:pPr>
        <w:spacing w:line="100" w:lineRule="atLeast"/>
        <w:jc w:val="both"/>
        <w:rPr>
          <w:sz w:val="22"/>
          <w:szCs w:val="22"/>
          <w:lang w:val="ro-RO"/>
        </w:rPr>
      </w:pPr>
    </w:p>
    <w:p w14:paraId="72919C5B" w14:textId="77777777" w:rsidR="00244E38" w:rsidRPr="00FF6843" w:rsidRDefault="00244E38" w:rsidP="00CA35F2">
      <w:pPr>
        <w:rPr>
          <w:b/>
          <w:iCs/>
          <w:sz w:val="22"/>
          <w:szCs w:val="22"/>
          <w:lang w:val="hu-HU"/>
        </w:rPr>
      </w:pPr>
      <w:r w:rsidRPr="00FF6843">
        <w:rPr>
          <w:b/>
          <w:iCs/>
          <w:sz w:val="22"/>
          <w:szCs w:val="22"/>
          <w:lang w:val="hu-HU"/>
        </w:rPr>
        <w:t>PREŞEDINTE DE ŞEDINŢĂ</w:t>
      </w:r>
      <w:r w:rsidR="00CA35F2" w:rsidRPr="00FF6843">
        <w:rPr>
          <w:b/>
          <w:iCs/>
          <w:sz w:val="22"/>
          <w:szCs w:val="22"/>
          <w:lang w:val="hu-HU"/>
        </w:rPr>
        <w:tab/>
      </w:r>
      <w:r w:rsidR="00CA35F2" w:rsidRPr="00FF6843">
        <w:rPr>
          <w:b/>
          <w:iCs/>
          <w:sz w:val="22"/>
          <w:szCs w:val="22"/>
          <w:lang w:val="hu-HU"/>
        </w:rPr>
        <w:tab/>
      </w:r>
      <w:r w:rsidR="00CA35F2" w:rsidRPr="00FF6843">
        <w:rPr>
          <w:b/>
          <w:iCs/>
          <w:sz w:val="22"/>
          <w:szCs w:val="22"/>
          <w:lang w:val="hu-HU"/>
        </w:rPr>
        <w:tab/>
      </w:r>
      <w:r w:rsidR="00CA35F2" w:rsidRPr="00FF6843">
        <w:rPr>
          <w:b/>
          <w:iCs/>
          <w:sz w:val="22"/>
          <w:szCs w:val="22"/>
          <w:lang w:val="hu-HU"/>
        </w:rPr>
        <w:tab/>
      </w:r>
      <w:r w:rsidR="00CA35F2" w:rsidRPr="00FF6843">
        <w:rPr>
          <w:b/>
          <w:iCs/>
          <w:sz w:val="22"/>
          <w:szCs w:val="22"/>
          <w:lang w:val="hu-HU"/>
        </w:rPr>
        <w:tab/>
      </w:r>
      <w:r w:rsidR="00CA35F2" w:rsidRPr="00FF6843">
        <w:rPr>
          <w:b/>
          <w:iCs/>
          <w:sz w:val="22"/>
          <w:szCs w:val="22"/>
          <w:lang w:val="hu-HU"/>
        </w:rPr>
        <w:tab/>
        <w:t xml:space="preserve">   CONTRASEMNEAZĂ</w:t>
      </w:r>
    </w:p>
    <w:p w14:paraId="72919C5C" w14:textId="3580BF83" w:rsidR="00244E38" w:rsidRPr="00FF6843" w:rsidRDefault="00244E38" w:rsidP="00244E38">
      <w:pPr>
        <w:rPr>
          <w:b/>
          <w:iCs/>
          <w:sz w:val="22"/>
          <w:szCs w:val="22"/>
          <w:lang w:val="hu-HU"/>
        </w:rPr>
      </w:pPr>
      <w:r w:rsidRPr="00FF6843">
        <w:rPr>
          <w:b/>
          <w:iCs/>
          <w:sz w:val="22"/>
          <w:szCs w:val="22"/>
          <w:lang w:val="hu-HU"/>
        </w:rPr>
        <w:t xml:space="preserve">        </w:t>
      </w:r>
      <w:r w:rsidR="00FF6843" w:rsidRPr="00FF6843">
        <w:rPr>
          <w:b/>
          <w:iCs/>
          <w:sz w:val="22"/>
          <w:szCs w:val="22"/>
          <w:lang w:val="hu-HU"/>
        </w:rPr>
        <w:t>Farkas Sándor</w:t>
      </w:r>
      <w:r w:rsidRPr="00FF6843">
        <w:rPr>
          <w:b/>
          <w:iCs/>
          <w:sz w:val="22"/>
          <w:szCs w:val="22"/>
          <w:lang w:val="hu-HU"/>
        </w:rPr>
        <w:t xml:space="preserve">                                                                                       </w:t>
      </w:r>
      <w:r w:rsidR="00CA35F2" w:rsidRPr="00FF6843">
        <w:rPr>
          <w:b/>
          <w:iCs/>
          <w:sz w:val="22"/>
          <w:szCs w:val="22"/>
          <w:lang w:val="hu-HU"/>
        </w:rPr>
        <w:t>SECRETAR GENERAL</w:t>
      </w:r>
    </w:p>
    <w:p w14:paraId="72919C5D" w14:textId="77777777" w:rsidR="00244E38" w:rsidRPr="00FF6843" w:rsidRDefault="00244E38" w:rsidP="00244E38">
      <w:pPr>
        <w:rPr>
          <w:b/>
          <w:iCs/>
          <w:sz w:val="22"/>
          <w:szCs w:val="22"/>
        </w:rPr>
      </w:pPr>
      <w:r w:rsidRPr="00FF6843">
        <w:rPr>
          <w:b/>
          <w:iCs/>
          <w:sz w:val="22"/>
          <w:szCs w:val="22"/>
          <w:lang w:val="hu-HU"/>
        </w:rPr>
        <w:t xml:space="preserve">                                                                                                                    </w:t>
      </w:r>
      <w:r w:rsidR="000A7513" w:rsidRPr="00FF6843">
        <w:rPr>
          <w:b/>
          <w:iCs/>
          <w:sz w:val="22"/>
          <w:szCs w:val="22"/>
          <w:lang w:val="hu-HU"/>
        </w:rPr>
        <w:tab/>
        <w:t xml:space="preserve">     Kolu</w:t>
      </w:r>
      <w:proofErr w:type="spellStart"/>
      <w:r w:rsidR="000A7513" w:rsidRPr="00FF6843">
        <w:rPr>
          <w:b/>
          <w:iCs/>
          <w:sz w:val="22"/>
          <w:szCs w:val="22"/>
        </w:rPr>
        <w:t>mbán</w:t>
      </w:r>
      <w:proofErr w:type="spellEnd"/>
      <w:r w:rsidR="000A7513" w:rsidRPr="00FF6843">
        <w:rPr>
          <w:b/>
          <w:iCs/>
          <w:sz w:val="22"/>
          <w:szCs w:val="22"/>
        </w:rPr>
        <w:t xml:space="preserve"> Boglárka</w:t>
      </w:r>
    </w:p>
    <w:p w14:paraId="72919C5E" w14:textId="77777777" w:rsidR="00B812C1" w:rsidRDefault="00244E38" w:rsidP="00B812C1">
      <w:pPr>
        <w:rPr>
          <w:b/>
          <w:i/>
          <w:sz w:val="22"/>
          <w:szCs w:val="22"/>
          <w:lang w:val="hu-HU"/>
        </w:rPr>
      </w:pPr>
      <w:r w:rsidRPr="000566D1">
        <w:rPr>
          <w:b/>
          <w:i/>
          <w:sz w:val="22"/>
          <w:szCs w:val="22"/>
          <w:lang w:val="hu-HU"/>
        </w:rPr>
        <w:t xml:space="preserve">                                                                                                                                  </w:t>
      </w:r>
    </w:p>
    <w:p w14:paraId="72919C5F" w14:textId="77777777" w:rsidR="000566D1" w:rsidRDefault="000566D1" w:rsidP="00B812C1">
      <w:pPr>
        <w:rPr>
          <w:b/>
          <w:i/>
          <w:sz w:val="22"/>
          <w:szCs w:val="22"/>
          <w:lang w:val="hu-HU"/>
        </w:rPr>
      </w:pPr>
    </w:p>
    <w:sectPr w:rsidR="000566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BC8A8" w14:textId="77777777" w:rsidR="00512061" w:rsidRDefault="00512061" w:rsidP="00244E38">
      <w:r>
        <w:separator/>
      </w:r>
    </w:p>
  </w:endnote>
  <w:endnote w:type="continuationSeparator" w:id="0">
    <w:p w14:paraId="32500D11" w14:textId="77777777" w:rsidR="00512061" w:rsidRDefault="00512061" w:rsidP="0024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93A10" w14:textId="77777777" w:rsidR="00512061" w:rsidRDefault="00512061" w:rsidP="00244E38">
      <w:r>
        <w:separator/>
      </w:r>
    </w:p>
  </w:footnote>
  <w:footnote w:type="continuationSeparator" w:id="0">
    <w:p w14:paraId="388272FA" w14:textId="77777777" w:rsidR="00512061" w:rsidRDefault="00512061" w:rsidP="0024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46B8" w14:textId="77777777" w:rsidR="0092019E" w:rsidRPr="000566D1" w:rsidRDefault="0092019E" w:rsidP="0092019E">
    <w:pPr>
      <w:pBdr>
        <w:bottom w:val="single" w:sz="4" w:space="1" w:color="auto"/>
      </w:pBdr>
      <w:jc w:val="center"/>
      <w:rPr>
        <w:b/>
        <w:sz w:val="22"/>
        <w:szCs w:val="22"/>
      </w:rPr>
    </w:pPr>
  </w:p>
  <w:p w14:paraId="71CBDEE0" w14:textId="77777777" w:rsidR="0092019E" w:rsidRPr="000566D1" w:rsidRDefault="0092019E" w:rsidP="0092019E">
    <w:pPr>
      <w:pBdr>
        <w:bottom w:val="single" w:sz="4" w:space="1" w:color="auto"/>
      </w:pBdr>
      <w:jc w:val="center"/>
      <w:rPr>
        <w:sz w:val="22"/>
        <w:szCs w:val="22"/>
      </w:rPr>
    </w:pPr>
    <w:r w:rsidRPr="000566D1">
      <w:rPr>
        <w:noProof/>
        <w:sz w:val="22"/>
        <w:szCs w:val="22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35323601" wp14:editId="624E9D4D">
              <wp:simplePos x="0" y="0"/>
              <wp:positionH relativeFrom="column">
                <wp:posOffset>1485900</wp:posOffset>
              </wp:positionH>
              <wp:positionV relativeFrom="paragraph">
                <wp:posOffset>82550</wp:posOffset>
              </wp:positionV>
              <wp:extent cx="2971165" cy="1028065"/>
              <wp:effectExtent l="0" t="6350" r="635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1028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2A322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ROMÂNIA</w:t>
                          </w:r>
                        </w:p>
                        <w:p w14:paraId="7918F9D5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JUDEŢUL COVASNA</w:t>
                          </w:r>
                        </w:p>
                        <w:p w14:paraId="4E356035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COMUNA VÂRGHIŞ</w:t>
                          </w:r>
                        </w:p>
                        <w:p w14:paraId="70B8A698" w14:textId="77777777" w:rsidR="0092019E" w:rsidRDefault="0092019E" w:rsidP="0092019E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>CONSILIUL LOCAL</w:t>
                          </w:r>
                        </w:p>
                        <w:p w14:paraId="76DC1126" w14:textId="77777777" w:rsidR="0092019E" w:rsidRDefault="0092019E" w:rsidP="0092019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236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17pt;margin-top:6.5pt;width:233.95pt;height:80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" stroked="f">
              <v:fill opacity="0"/>
              <v:textbox inset="0,0,0,0">
                <w:txbxContent>
                  <w:p w14:paraId="0E62A322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ROMÂNIA</w:t>
                    </w:r>
                  </w:p>
                  <w:p w14:paraId="7918F9D5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JUDEŢUL COVASNA</w:t>
                    </w:r>
                  </w:p>
                  <w:p w14:paraId="4E356035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COMUNA VÂRGHIŞ</w:t>
                    </w:r>
                  </w:p>
                  <w:p w14:paraId="70B8A698" w14:textId="77777777" w:rsidR="0092019E" w:rsidRDefault="0092019E" w:rsidP="0092019E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CONSILIUL LOCAL</w:t>
                    </w:r>
                  </w:p>
                  <w:p w14:paraId="76DC1126" w14:textId="77777777" w:rsidR="0092019E" w:rsidRDefault="0092019E" w:rsidP="0092019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0566D1">
      <w:rPr>
        <w:b/>
        <w:noProof/>
        <w:sz w:val="22"/>
        <w:szCs w:val="22"/>
      </w:rPr>
      <w:drawing>
        <wp:inline distT="0" distB="0" distL="0" distR="0" wp14:anchorId="7CF5841C" wp14:editId="71DA3103">
          <wp:extent cx="749935" cy="926465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</w:r>
    <w:r w:rsidRPr="000566D1">
      <w:rPr>
        <w:b/>
        <w:sz w:val="22"/>
        <w:szCs w:val="22"/>
      </w:rPr>
      <w:tab/>
      <w:t xml:space="preserve">      </w:t>
    </w:r>
    <w:r w:rsidRPr="000566D1">
      <w:rPr>
        <w:noProof/>
        <w:sz w:val="22"/>
        <w:szCs w:val="22"/>
      </w:rPr>
      <w:drawing>
        <wp:inline distT="0" distB="0" distL="0" distR="0" wp14:anchorId="5A973042" wp14:editId="75232AAA">
          <wp:extent cx="762000" cy="1028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1E995B7" w14:textId="77777777" w:rsidR="0092019E" w:rsidRDefault="009201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1A"/>
    <w:rsid w:val="00002B81"/>
    <w:rsid w:val="00006259"/>
    <w:rsid w:val="0002545C"/>
    <w:rsid w:val="00043627"/>
    <w:rsid w:val="00054193"/>
    <w:rsid w:val="000566D1"/>
    <w:rsid w:val="00075C00"/>
    <w:rsid w:val="000A0598"/>
    <w:rsid w:val="000A5247"/>
    <w:rsid w:val="000A7513"/>
    <w:rsid w:val="000D41AA"/>
    <w:rsid w:val="000F5789"/>
    <w:rsid w:val="00123DBE"/>
    <w:rsid w:val="001603E6"/>
    <w:rsid w:val="001C0276"/>
    <w:rsid w:val="001C1C1A"/>
    <w:rsid w:val="001D30D6"/>
    <w:rsid w:val="001E4964"/>
    <w:rsid w:val="00227C7D"/>
    <w:rsid w:val="00241E26"/>
    <w:rsid w:val="00244E38"/>
    <w:rsid w:val="00251C6E"/>
    <w:rsid w:val="002775B6"/>
    <w:rsid w:val="002F5ABB"/>
    <w:rsid w:val="00321F43"/>
    <w:rsid w:val="00325D38"/>
    <w:rsid w:val="003952B7"/>
    <w:rsid w:val="003A1835"/>
    <w:rsid w:val="003A7E2C"/>
    <w:rsid w:val="00400CB5"/>
    <w:rsid w:val="004100CF"/>
    <w:rsid w:val="004F3238"/>
    <w:rsid w:val="004F4ECE"/>
    <w:rsid w:val="0050441B"/>
    <w:rsid w:val="00512061"/>
    <w:rsid w:val="0053448F"/>
    <w:rsid w:val="0059153B"/>
    <w:rsid w:val="005B2055"/>
    <w:rsid w:val="005B31F9"/>
    <w:rsid w:val="00612AB2"/>
    <w:rsid w:val="0065572A"/>
    <w:rsid w:val="00693EE5"/>
    <w:rsid w:val="006940D8"/>
    <w:rsid w:val="006944E8"/>
    <w:rsid w:val="007262D7"/>
    <w:rsid w:val="007307B5"/>
    <w:rsid w:val="00817E5E"/>
    <w:rsid w:val="00844871"/>
    <w:rsid w:val="00880A34"/>
    <w:rsid w:val="008D49BB"/>
    <w:rsid w:val="0092019E"/>
    <w:rsid w:val="0092665F"/>
    <w:rsid w:val="00981B3B"/>
    <w:rsid w:val="00995196"/>
    <w:rsid w:val="00A01D1C"/>
    <w:rsid w:val="00A13111"/>
    <w:rsid w:val="00A81014"/>
    <w:rsid w:val="00AA326E"/>
    <w:rsid w:val="00AE2037"/>
    <w:rsid w:val="00B812C1"/>
    <w:rsid w:val="00BB5EF3"/>
    <w:rsid w:val="00BD7B53"/>
    <w:rsid w:val="00C12114"/>
    <w:rsid w:val="00C52A23"/>
    <w:rsid w:val="00C52AFB"/>
    <w:rsid w:val="00C5522F"/>
    <w:rsid w:val="00CA35F2"/>
    <w:rsid w:val="00CC3BA8"/>
    <w:rsid w:val="00D17722"/>
    <w:rsid w:val="00D20E77"/>
    <w:rsid w:val="00D26D02"/>
    <w:rsid w:val="00D37065"/>
    <w:rsid w:val="00D506FF"/>
    <w:rsid w:val="00DD1617"/>
    <w:rsid w:val="00DD44E8"/>
    <w:rsid w:val="00DF3B98"/>
    <w:rsid w:val="00E32AEC"/>
    <w:rsid w:val="00E44DC2"/>
    <w:rsid w:val="00E738E9"/>
    <w:rsid w:val="00E7414C"/>
    <w:rsid w:val="00EF4EC6"/>
    <w:rsid w:val="00F24100"/>
    <w:rsid w:val="00F34030"/>
    <w:rsid w:val="00F87B75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19C42"/>
  <w15:chartTrackingRefBased/>
  <w15:docId w15:val="{33223B30-8FD0-4E9F-A6FB-DDC98E8E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E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E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4E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E3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2C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Boglarka Kolumban</cp:lastModifiedBy>
  <cp:revision>4</cp:revision>
  <cp:lastPrinted>2025-01-09T06:03:00Z</cp:lastPrinted>
  <dcterms:created xsi:type="dcterms:W3CDTF">2025-01-09T06:02:00Z</dcterms:created>
  <dcterms:modified xsi:type="dcterms:W3CDTF">2025-01-09T06:03:00Z</dcterms:modified>
</cp:coreProperties>
</file>